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21F2A" w14:textId="77777777" w:rsidR="00CE65E8" w:rsidRDefault="00CE65E8" w:rsidP="00CE65E8">
      <w:pPr>
        <w:jc w:val="right"/>
        <w:rPr>
          <w:sz w:val="24"/>
        </w:rPr>
      </w:pPr>
      <w:r w:rsidRPr="00943391">
        <w:rPr>
          <w:sz w:val="24"/>
        </w:rPr>
        <w:t>Приложение 1</w:t>
      </w:r>
    </w:p>
    <w:p w14:paraId="35629B0D" w14:textId="77777777" w:rsidR="00CE65E8" w:rsidRDefault="00CE65E8" w:rsidP="00CE65E8">
      <w:pPr>
        <w:jc w:val="center"/>
        <w:rPr>
          <w:b/>
          <w:sz w:val="24"/>
        </w:rPr>
      </w:pPr>
      <w:r>
        <w:rPr>
          <w:b/>
          <w:sz w:val="24"/>
        </w:rPr>
        <w:t>Заявка</w:t>
      </w:r>
    </w:p>
    <w:p w14:paraId="22E300E4" w14:textId="77777777" w:rsidR="00CE65E8" w:rsidRPr="00A63887" w:rsidRDefault="00CE65E8" w:rsidP="00CE65E8">
      <w:pPr>
        <w:spacing w:line="360" w:lineRule="auto"/>
        <w:jc w:val="center"/>
        <w:rPr>
          <w:b/>
          <w:sz w:val="24"/>
        </w:rPr>
      </w:pPr>
      <w:r w:rsidRPr="00A63887">
        <w:rPr>
          <w:b/>
          <w:sz w:val="24"/>
        </w:rPr>
        <w:t>на участие в профориентационном мероприятии ЦОПП ТО</w:t>
      </w:r>
    </w:p>
    <w:p w14:paraId="79A5E305" w14:textId="77777777" w:rsidR="00CE65E8" w:rsidRPr="00A63887" w:rsidRDefault="00CE65E8" w:rsidP="00CE65E8">
      <w:pPr>
        <w:spacing w:line="360" w:lineRule="auto"/>
        <w:jc w:val="center"/>
        <w:rPr>
          <w:b/>
          <w:sz w:val="24"/>
          <w:szCs w:val="24"/>
        </w:rPr>
      </w:pPr>
      <w:r w:rsidRPr="00A63887">
        <w:rPr>
          <w:b/>
          <w:sz w:val="24"/>
          <w:szCs w:val="24"/>
        </w:rPr>
        <w:t>региональный профориентационный марафон</w:t>
      </w:r>
    </w:p>
    <w:p w14:paraId="6C033FDC" w14:textId="77777777" w:rsidR="00CE65E8" w:rsidRPr="006302D5" w:rsidRDefault="00CE65E8" w:rsidP="00CE65E8">
      <w:pPr>
        <w:spacing w:after="240" w:line="360" w:lineRule="auto"/>
        <w:jc w:val="center"/>
        <w:rPr>
          <w:b/>
          <w:sz w:val="24"/>
          <w:szCs w:val="24"/>
        </w:rPr>
      </w:pPr>
      <w:r w:rsidRPr="006302D5">
        <w:rPr>
          <w:b/>
          <w:sz w:val="24"/>
          <w:szCs w:val="24"/>
        </w:rPr>
        <w:t>«</w:t>
      </w:r>
      <w:proofErr w:type="spellStart"/>
      <w:r w:rsidRPr="006302D5">
        <w:rPr>
          <w:b/>
          <w:sz w:val="24"/>
          <w:szCs w:val="24"/>
        </w:rPr>
        <w:t>МАСТЕРская</w:t>
      </w:r>
      <w:proofErr w:type="spellEnd"/>
      <w:r w:rsidRPr="006302D5">
        <w:rPr>
          <w:b/>
          <w:sz w:val="24"/>
          <w:szCs w:val="24"/>
        </w:rPr>
        <w:t xml:space="preserve"> профессий: Я выбираю карьеру в промышленном кластере»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8"/>
        <w:gridCol w:w="2651"/>
        <w:gridCol w:w="858"/>
        <w:gridCol w:w="1549"/>
        <w:gridCol w:w="2211"/>
        <w:gridCol w:w="1607"/>
      </w:tblGrid>
      <w:tr w:rsidR="00CE65E8" w14:paraId="4C338F3D" w14:textId="77777777" w:rsidTr="00E7410B">
        <w:tc>
          <w:tcPr>
            <w:tcW w:w="9345" w:type="dxa"/>
            <w:gridSpan w:val="6"/>
          </w:tcPr>
          <w:p w14:paraId="53B5BD4D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Тестирование</w:t>
            </w:r>
          </w:p>
          <w:p w14:paraId="7E2C1FD7" w14:textId="77777777" w:rsidR="00CE65E8" w:rsidRPr="00AF452E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  <w:r w:rsidRPr="00AF452E">
              <w:rPr>
                <w:b/>
                <w:sz w:val="24"/>
              </w:rPr>
              <w:t>школьников 8-11 классов</w:t>
            </w:r>
            <w:r>
              <w:rPr>
                <w:b/>
                <w:sz w:val="24"/>
              </w:rPr>
              <w:t xml:space="preserve"> Томской области</w:t>
            </w:r>
          </w:p>
          <w:p w14:paraId="7DCE7862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  <w:r w:rsidRPr="00AF452E">
              <w:rPr>
                <w:b/>
                <w:sz w:val="24"/>
              </w:rPr>
              <w:t>«Какая профессия промышленной сферы мне подходит?»</w:t>
            </w:r>
          </w:p>
          <w:p w14:paraId="74ED3C69" w14:textId="77777777" w:rsidR="00CE65E8" w:rsidRPr="00F77F02" w:rsidRDefault="00CE65E8" w:rsidP="00E7410B">
            <w:pPr>
              <w:spacing w:line="259" w:lineRule="auto"/>
              <w:jc w:val="center"/>
              <w:rPr>
                <w:sz w:val="24"/>
              </w:rPr>
            </w:pPr>
            <w:r w:rsidRPr="00F77F02">
              <w:t>(количество участников не ограничено)</w:t>
            </w:r>
          </w:p>
        </w:tc>
      </w:tr>
      <w:tr w:rsidR="00CE65E8" w14:paraId="70B66786" w14:textId="77777777" w:rsidTr="00E7410B">
        <w:tc>
          <w:tcPr>
            <w:tcW w:w="459" w:type="dxa"/>
            <w:vAlign w:val="center"/>
          </w:tcPr>
          <w:p w14:paraId="710B042E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55" w:type="dxa"/>
            <w:vAlign w:val="center"/>
          </w:tcPr>
          <w:p w14:paraId="4EAC3D90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 учащегося</w:t>
            </w:r>
          </w:p>
        </w:tc>
        <w:tc>
          <w:tcPr>
            <w:tcW w:w="858" w:type="dxa"/>
            <w:vAlign w:val="center"/>
          </w:tcPr>
          <w:p w14:paraId="40C2AA09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552" w:type="dxa"/>
            <w:vAlign w:val="center"/>
          </w:tcPr>
          <w:p w14:paraId="0701E441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ОУ</w:t>
            </w:r>
          </w:p>
        </w:tc>
        <w:tc>
          <w:tcPr>
            <w:tcW w:w="2214" w:type="dxa"/>
            <w:vAlign w:val="center"/>
          </w:tcPr>
          <w:p w14:paraId="6E9E41F1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 педагога</w:t>
            </w:r>
          </w:p>
        </w:tc>
        <w:tc>
          <w:tcPr>
            <w:tcW w:w="1607" w:type="dxa"/>
            <w:vAlign w:val="center"/>
          </w:tcPr>
          <w:p w14:paraId="48549A75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Контактный номер и эл. почта педагога</w:t>
            </w:r>
          </w:p>
        </w:tc>
      </w:tr>
      <w:tr w:rsidR="00CE65E8" w14:paraId="2FAEFC84" w14:textId="77777777" w:rsidTr="00E7410B">
        <w:tc>
          <w:tcPr>
            <w:tcW w:w="459" w:type="dxa"/>
          </w:tcPr>
          <w:p w14:paraId="20AE6489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655" w:type="dxa"/>
          </w:tcPr>
          <w:p w14:paraId="5D53A220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8" w:type="dxa"/>
          </w:tcPr>
          <w:p w14:paraId="6C7F94F7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552" w:type="dxa"/>
          </w:tcPr>
          <w:p w14:paraId="7582C4C8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214" w:type="dxa"/>
          </w:tcPr>
          <w:p w14:paraId="34C43301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607" w:type="dxa"/>
          </w:tcPr>
          <w:p w14:paraId="65E57B10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</w:tr>
      <w:tr w:rsidR="00CE65E8" w14:paraId="130F9116" w14:textId="77777777" w:rsidTr="00E7410B">
        <w:tc>
          <w:tcPr>
            <w:tcW w:w="459" w:type="dxa"/>
          </w:tcPr>
          <w:p w14:paraId="671A166A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655" w:type="dxa"/>
          </w:tcPr>
          <w:p w14:paraId="6EDABEC4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8" w:type="dxa"/>
          </w:tcPr>
          <w:p w14:paraId="58D5525F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552" w:type="dxa"/>
          </w:tcPr>
          <w:p w14:paraId="0AC5F961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214" w:type="dxa"/>
          </w:tcPr>
          <w:p w14:paraId="67FCC32C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607" w:type="dxa"/>
          </w:tcPr>
          <w:p w14:paraId="66D84D04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</w:tr>
      <w:tr w:rsidR="00CE65E8" w14:paraId="4F7C2E01" w14:textId="77777777" w:rsidTr="00E7410B">
        <w:tc>
          <w:tcPr>
            <w:tcW w:w="459" w:type="dxa"/>
          </w:tcPr>
          <w:p w14:paraId="573DAB6B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655" w:type="dxa"/>
          </w:tcPr>
          <w:p w14:paraId="73E60B13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8" w:type="dxa"/>
          </w:tcPr>
          <w:p w14:paraId="5B43C49F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552" w:type="dxa"/>
          </w:tcPr>
          <w:p w14:paraId="51DAF72E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214" w:type="dxa"/>
          </w:tcPr>
          <w:p w14:paraId="58497D5F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607" w:type="dxa"/>
          </w:tcPr>
          <w:p w14:paraId="165B814D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</w:tr>
      <w:tr w:rsidR="00CE65E8" w14:paraId="0525BEE5" w14:textId="77777777" w:rsidTr="00E7410B">
        <w:tc>
          <w:tcPr>
            <w:tcW w:w="9345" w:type="dxa"/>
            <w:gridSpan w:val="6"/>
          </w:tcPr>
          <w:p w14:paraId="69FDBDB1" w14:textId="77777777" w:rsidR="00CE65E8" w:rsidRDefault="00CE65E8" w:rsidP="00E7410B">
            <w:pPr>
              <w:spacing w:line="259" w:lineRule="auto"/>
              <w:jc w:val="center"/>
              <w:rPr>
                <w:sz w:val="24"/>
              </w:rPr>
            </w:pPr>
            <w:proofErr w:type="spellStart"/>
            <w:r w:rsidRPr="00AF452E">
              <w:rPr>
                <w:b/>
                <w:sz w:val="24"/>
              </w:rPr>
              <w:t>Профпробы</w:t>
            </w:r>
            <w:proofErr w:type="spellEnd"/>
            <w:r>
              <w:rPr>
                <w:b/>
                <w:sz w:val="24"/>
              </w:rPr>
              <w:t xml:space="preserve"> и экскурсии</w:t>
            </w:r>
          </w:p>
          <w:p w14:paraId="46632DA1" w14:textId="408266D8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  <w:r w:rsidRPr="00AF452E">
              <w:rPr>
                <w:sz w:val="24"/>
              </w:rPr>
              <w:t>от ПОО Томской области</w:t>
            </w:r>
            <w:r>
              <w:rPr>
                <w:sz w:val="24"/>
              </w:rPr>
              <w:t xml:space="preserve"> </w:t>
            </w:r>
            <w:r w:rsidRPr="00AF452E">
              <w:rPr>
                <w:b/>
                <w:sz w:val="24"/>
              </w:rPr>
              <w:t xml:space="preserve">(для школьников населенных пунктов: </w:t>
            </w:r>
            <w:r w:rsidRPr="00AF452E">
              <w:rPr>
                <w:b/>
                <w:sz w:val="24"/>
                <w:highlight w:val="yellow"/>
              </w:rPr>
              <w:t>Томск, Северск)</w:t>
            </w:r>
          </w:p>
          <w:p w14:paraId="65DA5CC4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  <w:r>
              <w:t>(количество участников</w:t>
            </w:r>
            <w:r w:rsidRPr="00F77F02">
              <w:t xml:space="preserve"> </w:t>
            </w:r>
            <w:r>
              <w:t xml:space="preserve">строго </w:t>
            </w:r>
            <w:r w:rsidRPr="00F77F02">
              <w:t>ограничено</w:t>
            </w:r>
            <w:r>
              <w:t xml:space="preserve"> – до 10 человек от одного ОУ</w:t>
            </w:r>
            <w:r w:rsidRPr="00F77F02">
              <w:t>)</w:t>
            </w:r>
          </w:p>
        </w:tc>
      </w:tr>
      <w:tr w:rsidR="00CE65E8" w14:paraId="549526C7" w14:textId="77777777" w:rsidTr="00E7410B">
        <w:tc>
          <w:tcPr>
            <w:tcW w:w="459" w:type="dxa"/>
          </w:tcPr>
          <w:p w14:paraId="14191C0E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55" w:type="dxa"/>
          </w:tcPr>
          <w:p w14:paraId="2255F5CB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 учащегося</w:t>
            </w:r>
          </w:p>
        </w:tc>
        <w:tc>
          <w:tcPr>
            <w:tcW w:w="858" w:type="dxa"/>
          </w:tcPr>
          <w:p w14:paraId="56C322C5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Класс </w:t>
            </w:r>
          </w:p>
        </w:tc>
        <w:tc>
          <w:tcPr>
            <w:tcW w:w="1552" w:type="dxa"/>
          </w:tcPr>
          <w:p w14:paraId="1719B7FC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ОУ</w:t>
            </w:r>
          </w:p>
        </w:tc>
        <w:tc>
          <w:tcPr>
            <w:tcW w:w="2214" w:type="dxa"/>
          </w:tcPr>
          <w:p w14:paraId="50B3FEE9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 педагога</w:t>
            </w:r>
          </w:p>
        </w:tc>
        <w:tc>
          <w:tcPr>
            <w:tcW w:w="1607" w:type="dxa"/>
          </w:tcPr>
          <w:p w14:paraId="24470B9C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Контактный номер и эл. почта педагога</w:t>
            </w:r>
          </w:p>
        </w:tc>
      </w:tr>
      <w:tr w:rsidR="00CE65E8" w14:paraId="4CC22A9E" w14:textId="77777777" w:rsidTr="00E7410B">
        <w:tc>
          <w:tcPr>
            <w:tcW w:w="459" w:type="dxa"/>
          </w:tcPr>
          <w:p w14:paraId="78FD8897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655" w:type="dxa"/>
          </w:tcPr>
          <w:p w14:paraId="316E0311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8" w:type="dxa"/>
          </w:tcPr>
          <w:p w14:paraId="6478608A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552" w:type="dxa"/>
          </w:tcPr>
          <w:p w14:paraId="791C8544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214" w:type="dxa"/>
          </w:tcPr>
          <w:p w14:paraId="56317A90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607" w:type="dxa"/>
          </w:tcPr>
          <w:p w14:paraId="4337BFB4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</w:tr>
      <w:tr w:rsidR="00CE65E8" w14:paraId="329D222A" w14:textId="77777777" w:rsidTr="00E7410B">
        <w:tc>
          <w:tcPr>
            <w:tcW w:w="459" w:type="dxa"/>
          </w:tcPr>
          <w:p w14:paraId="4FE9BB26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655" w:type="dxa"/>
          </w:tcPr>
          <w:p w14:paraId="54BD9325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8" w:type="dxa"/>
          </w:tcPr>
          <w:p w14:paraId="07C2D354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552" w:type="dxa"/>
          </w:tcPr>
          <w:p w14:paraId="5831EBAC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214" w:type="dxa"/>
          </w:tcPr>
          <w:p w14:paraId="0E2AFB21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607" w:type="dxa"/>
          </w:tcPr>
          <w:p w14:paraId="21F0EC12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</w:tr>
      <w:tr w:rsidR="00CE65E8" w14:paraId="3A728D95" w14:textId="77777777" w:rsidTr="00E7410B">
        <w:tc>
          <w:tcPr>
            <w:tcW w:w="459" w:type="dxa"/>
          </w:tcPr>
          <w:p w14:paraId="513484DE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655" w:type="dxa"/>
          </w:tcPr>
          <w:p w14:paraId="66DA09CB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8" w:type="dxa"/>
          </w:tcPr>
          <w:p w14:paraId="55B6A615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552" w:type="dxa"/>
          </w:tcPr>
          <w:p w14:paraId="5B0E5EB3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214" w:type="dxa"/>
          </w:tcPr>
          <w:p w14:paraId="5153E885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607" w:type="dxa"/>
          </w:tcPr>
          <w:p w14:paraId="1B0C1AF3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</w:tr>
      <w:tr w:rsidR="00CE65E8" w14:paraId="486BF078" w14:textId="77777777" w:rsidTr="00E7410B">
        <w:tc>
          <w:tcPr>
            <w:tcW w:w="459" w:type="dxa"/>
          </w:tcPr>
          <w:p w14:paraId="57AE5489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655" w:type="dxa"/>
          </w:tcPr>
          <w:p w14:paraId="55EDE994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8" w:type="dxa"/>
          </w:tcPr>
          <w:p w14:paraId="2326BC7E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552" w:type="dxa"/>
          </w:tcPr>
          <w:p w14:paraId="2019EC91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214" w:type="dxa"/>
          </w:tcPr>
          <w:p w14:paraId="1D953265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607" w:type="dxa"/>
          </w:tcPr>
          <w:p w14:paraId="7FBB1D9C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</w:tr>
      <w:tr w:rsidR="00CE65E8" w14:paraId="3DB05CE8" w14:textId="77777777" w:rsidTr="00E7410B">
        <w:tc>
          <w:tcPr>
            <w:tcW w:w="459" w:type="dxa"/>
          </w:tcPr>
          <w:p w14:paraId="6FF4FCBD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655" w:type="dxa"/>
          </w:tcPr>
          <w:p w14:paraId="2490D400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8" w:type="dxa"/>
          </w:tcPr>
          <w:p w14:paraId="6321C8DB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552" w:type="dxa"/>
          </w:tcPr>
          <w:p w14:paraId="222376FE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214" w:type="dxa"/>
          </w:tcPr>
          <w:p w14:paraId="4598A44C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607" w:type="dxa"/>
          </w:tcPr>
          <w:p w14:paraId="0BE3D007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</w:tr>
      <w:tr w:rsidR="00CE65E8" w14:paraId="5CA8593F" w14:textId="77777777" w:rsidTr="00E7410B">
        <w:tc>
          <w:tcPr>
            <w:tcW w:w="9345" w:type="dxa"/>
            <w:gridSpan w:val="6"/>
          </w:tcPr>
          <w:p w14:paraId="31E90B3F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  <w:r w:rsidRPr="00F77F02">
              <w:rPr>
                <w:b/>
                <w:sz w:val="24"/>
              </w:rPr>
              <w:t>Дистанционная командная игра «</w:t>
            </w:r>
            <w:proofErr w:type="spellStart"/>
            <w:r w:rsidRPr="00F77F02">
              <w:rPr>
                <w:b/>
                <w:sz w:val="24"/>
              </w:rPr>
              <w:t>ПромКВИЗ</w:t>
            </w:r>
            <w:proofErr w:type="spellEnd"/>
            <w:r w:rsidRPr="00F77F02">
              <w:rPr>
                <w:b/>
                <w:sz w:val="24"/>
              </w:rPr>
              <w:t>»</w:t>
            </w:r>
          </w:p>
          <w:p w14:paraId="546136FE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для </w:t>
            </w:r>
            <w:r w:rsidRPr="00F77F02">
              <w:rPr>
                <w:b/>
                <w:sz w:val="24"/>
              </w:rPr>
              <w:t>школьников 6-11 классов</w:t>
            </w:r>
            <w:r>
              <w:rPr>
                <w:b/>
                <w:sz w:val="24"/>
              </w:rPr>
              <w:t xml:space="preserve"> ОУ Томской области</w:t>
            </w:r>
          </w:p>
          <w:p w14:paraId="30879693" w14:textId="77777777" w:rsidR="00CE65E8" w:rsidRPr="00F77F02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  <w:r w:rsidRPr="00F77F02">
              <w:t>(</w:t>
            </w:r>
            <w:r>
              <w:t>1 команда – 5 человек, количество команд от каждого ОУ – 1-3</w:t>
            </w:r>
            <w:r w:rsidRPr="00F77F02">
              <w:t>)</w:t>
            </w:r>
          </w:p>
        </w:tc>
      </w:tr>
      <w:tr w:rsidR="00CE65E8" w14:paraId="013E15A6" w14:textId="77777777" w:rsidTr="00E7410B">
        <w:tc>
          <w:tcPr>
            <w:tcW w:w="459" w:type="dxa"/>
          </w:tcPr>
          <w:p w14:paraId="4174A98B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55" w:type="dxa"/>
          </w:tcPr>
          <w:p w14:paraId="3399034D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 учащегося</w:t>
            </w:r>
          </w:p>
        </w:tc>
        <w:tc>
          <w:tcPr>
            <w:tcW w:w="858" w:type="dxa"/>
          </w:tcPr>
          <w:p w14:paraId="10207798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Класс </w:t>
            </w:r>
          </w:p>
        </w:tc>
        <w:tc>
          <w:tcPr>
            <w:tcW w:w="1552" w:type="dxa"/>
          </w:tcPr>
          <w:p w14:paraId="4898B4CC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ОУ</w:t>
            </w:r>
          </w:p>
        </w:tc>
        <w:tc>
          <w:tcPr>
            <w:tcW w:w="2214" w:type="dxa"/>
          </w:tcPr>
          <w:p w14:paraId="255CC0E4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 педагога</w:t>
            </w:r>
          </w:p>
        </w:tc>
        <w:tc>
          <w:tcPr>
            <w:tcW w:w="1607" w:type="dxa"/>
          </w:tcPr>
          <w:p w14:paraId="7260A8F1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Контактный номер и эл. почта педагога</w:t>
            </w:r>
          </w:p>
        </w:tc>
      </w:tr>
      <w:tr w:rsidR="00CE65E8" w14:paraId="5726524D" w14:textId="77777777" w:rsidTr="00E7410B">
        <w:tc>
          <w:tcPr>
            <w:tcW w:w="459" w:type="dxa"/>
          </w:tcPr>
          <w:p w14:paraId="45D12A97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655" w:type="dxa"/>
          </w:tcPr>
          <w:p w14:paraId="045BBFEC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8" w:type="dxa"/>
          </w:tcPr>
          <w:p w14:paraId="4EDE703D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552" w:type="dxa"/>
          </w:tcPr>
          <w:p w14:paraId="4684B425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214" w:type="dxa"/>
          </w:tcPr>
          <w:p w14:paraId="6BFFBD11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607" w:type="dxa"/>
          </w:tcPr>
          <w:p w14:paraId="4D0515E8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</w:tr>
      <w:tr w:rsidR="00CE65E8" w14:paraId="6DA7FFD5" w14:textId="77777777" w:rsidTr="00E7410B">
        <w:tc>
          <w:tcPr>
            <w:tcW w:w="459" w:type="dxa"/>
          </w:tcPr>
          <w:p w14:paraId="743038D3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655" w:type="dxa"/>
          </w:tcPr>
          <w:p w14:paraId="7900E338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8" w:type="dxa"/>
          </w:tcPr>
          <w:p w14:paraId="3219E331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552" w:type="dxa"/>
          </w:tcPr>
          <w:p w14:paraId="262D8E6B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214" w:type="dxa"/>
          </w:tcPr>
          <w:p w14:paraId="3CBD5A84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607" w:type="dxa"/>
          </w:tcPr>
          <w:p w14:paraId="474643E8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</w:tr>
      <w:tr w:rsidR="00CE65E8" w14:paraId="6A097499" w14:textId="77777777" w:rsidTr="00E7410B">
        <w:tc>
          <w:tcPr>
            <w:tcW w:w="459" w:type="dxa"/>
          </w:tcPr>
          <w:p w14:paraId="610E8570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655" w:type="dxa"/>
          </w:tcPr>
          <w:p w14:paraId="05220BA8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8" w:type="dxa"/>
          </w:tcPr>
          <w:p w14:paraId="0625EA13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552" w:type="dxa"/>
          </w:tcPr>
          <w:p w14:paraId="77919DA9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214" w:type="dxa"/>
          </w:tcPr>
          <w:p w14:paraId="285A5688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607" w:type="dxa"/>
          </w:tcPr>
          <w:p w14:paraId="2CB655E1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</w:tr>
      <w:tr w:rsidR="00CE65E8" w14:paraId="0FA0C680" w14:textId="77777777" w:rsidTr="00E7410B">
        <w:tc>
          <w:tcPr>
            <w:tcW w:w="9345" w:type="dxa"/>
            <w:gridSpan w:val="6"/>
          </w:tcPr>
          <w:p w14:paraId="07CB05F3" w14:textId="77777777" w:rsidR="00CE65E8" w:rsidRDefault="00CE65E8" w:rsidP="00E741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 w:rsidRPr="00D51741">
              <w:rPr>
                <w:b/>
                <w:sz w:val="24"/>
              </w:rPr>
              <w:t>ейс-чемпионат по</w:t>
            </w:r>
            <w:r>
              <w:rPr>
                <w:b/>
                <w:sz w:val="24"/>
              </w:rPr>
              <w:t xml:space="preserve"> решению производственных задач</w:t>
            </w:r>
          </w:p>
          <w:p w14:paraId="12AFF221" w14:textId="77777777" w:rsidR="00CE65E8" w:rsidRPr="00D51741" w:rsidRDefault="00CE65E8" w:rsidP="00E7410B">
            <w:pPr>
              <w:jc w:val="center"/>
              <w:rPr>
                <w:sz w:val="24"/>
              </w:rPr>
            </w:pPr>
            <w:r w:rsidRPr="00D51741">
              <w:rPr>
                <w:b/>
                <w:sz w:val="24"/>
              </w:rPr>
              <w:t>для школьников 9-11 классов</w:t>
            </w:r>
            <w:r>
              <w:rPr>
                <w:b/>
                <w:sz w:val="24"/>
              </w:rPr>
              <w:t xml:space="preserve"> Томской области</w:t>
            </w:r>
          </w:p>
          <w:p w14:paraId="02E88DF8" w14:textId="77777777" w:rsidR="00CE65E8" w:rsidRDefault="00CE65E8" w:rsidP="00E7410B">
            <w:pPr>
              <w:spacing w:line="259" w:lineRule="auto"/>
              <w:jc w:val="center"/>
            </w:pPr>
            <w:r>
              <w:t>Очное участие для городских команд, дистанционное – для отдаленных районов</w:t>
            </w:r>
          </w:p>
          <w:p w14:paraId="2E9B1C7D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  <w:r w:rsidRPr="00F77F02">
              <w:t>(</w:t>
            </w:r>
            <w:r>
              <w:t>1 команда – 5 человек, количество команд от каждого ОУ – 1-3</w:t>
            </w:r>
            <w:r w:rsidRPr="00F77F02">
              <w:t>)</w:t>
            </w:r>
          </w:p>
        </w:tc>
      </w:tr>
      <w:tr w:rsidR="00CE65E8" w14:paraId="3DEE7FB1" w14:textId="77777777" w:rsidTr="00E7410B">
        <w:tc>
          <w:tcPr>
            <w:tcW w:w="459" w:type="dxa"/>
          </w:tcPr>
          <w:p w14:paraId="25EBD3E0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2655" w:type="dxa"/>
          </w:tcPr>
          <w:p w14:paraId="632BF4C4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 учащегося</w:t>
            </w:r>
          </w:p>
        </w:tc>
        <w:tc>
          <w:tcPr>
            <w:tcW w:w="858" w:type="dxa"/>
          </w:tcPr>
          <w:p w14:paraId="2859EC7B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Класс </w:t>
            </w:r>
          </w:p>
        </w:tc>
        <w:tc>
          <w:tcPr>
            <w:tcW w:w="1552" w:type="dxa"/>
          </w:tcPr>
          <w:p w14:paraId="1CD1E607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ОУ</w:t>
            </w:r>
          </w:p>
        </w:tc>
        <w:tc>
          <w:tcPr>
            <w:tcW w:w="2214" w:type="dxa"/>
          </w:tcPr>
          <w:p w14:paraId="3B726EFD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 педагога</w:t>
            </w:r>
          </w:p>
        </w:tc>
        <w:tc>
          <w:tcPr>
            <w:tcW w:w="1607" w:type="dxa"/>
          </w:tcPr>
          <w:p w14:paraId="3018AE96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Контактный номер и эл. почта педагога</w:t>
            </w:r>
          </w:p>
        </w:tc>
      </w:tr>
      <w:tr w:rsidR="00CE65E8" w14:paraId="289BC553" w14:textId="77777777" w:rsidTr="00E7410B">
        <w:tc>
          <w:tcPr>
            <w:tcW w:w="459" w:type="dxa"/>
          </w:tcPr>
          <w:p w14:paraId="01A582EB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655" w:type="dxa"/>
          </w:tcPr>
          <w:p w14:paraId="459C2E23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8" w:type="dxa"/>
          </w:tcPr>
          <w:p w14:paraId="13A2DA79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552" w:type="dxa"/>
          </w:tcPr>
          <w:p w14:paraId="69A40628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214" w:type="dxa"/>
          </w:tcPr>
          <w:p w14:paraId="548D2132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607" w:type="dxa"/>
          </w:tcPr>
          <w:p w14:paraId="453F4DE3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</w:tr>
      <w:tr w:rsidR="00CE65E8" w14:paraId="1318A2A2" w14:textId="77777777" w:rsidTr="00E7410B">
        <w:tc>
          <w:tcPr>
            <w:tcW w:w="459" w:type="dxa"/>
          </w:tcPr>
          <w:p w14:paraId="7AEDBC0B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655" w:type="dxa"/>
          </w:tcPr>
          <w:p w14:paraId="0D53E95C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8" w:type="dxa"/>
          </w:tcPr>
          <w:p w14:paraId="672C2F88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552" w:type="dxa"/>
          </w:tcPr>
          <w:p w14:paraId="25286EB1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214" w:type="dxa"/>
          </w:tcPr>
          <w:p w14:paraId="1B2B4090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607" w:type="dxa"/>
          </w:tcPr>
          <w:p w14:paraId="655899FE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</w:tr>
      <w:tr w:rsidR="00CE65E8" w14:paraId="0267856E" w14:textId="77777777" w:rsidTr="00E7410B">
        <w:tc>
          <w:tcPr>
            <w:tcW w:w="9345" w:type="dxa"/>
            <w:gridSpan w:val="6"/>
          </w:tcPr>
          <w:p w14:paraId="3323CFE8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  <w:r w:rsidRPr="00D51741">
              <w:rPr>
                <w:b/>
                <w:sz w:val="24"/>
              </w:rPr>
              <w:t>Городской профориентационный квест</w:t>
            </w:r>
          </w:p>
          <w:p w14:paraId="7FEBD3D0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  <w:r w:rsidRPr="00D51741">
              <w:rPr>
                <w:b/>
                <w:sz w:val="24"/>
              </w:rPr>
              <w:t>«От абитуриента до профессионала. Промышленный трек»</w:t>
            </w:r>
          </w:p>
          <w:p w14:paraId="1529DF48" w14:textId="77777777" w:rsidR="00CE65E8" w:rsidRPr="00D51741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  <w:r>
              <w:t>(количество участников</w:t>
            </w:r>
            <w:r w:rsidRPr="00F77F02">
              <w:t xml:space="preserve"> </w:t>
            </w:r>
            <w:r>
              <w:t xml:space="preserve">строго </w:t>
            </w:r>
            <w:r w:rsidRPr="00F77F02">
              <w:t>ограничено</w:t>
            </w:r>
            <w:r>
              <w:t xml:space="preserve"> – до 10 человек от одного ОУ Томска и Северска</w:t>
            </w:r>
            <w:r w:rsidRPr="00F77F02">
              <w:t>)</w:t>
            </w:r>
          </w:p>
        </w:tc>
      </w:tr>
      <w:tr w:rsidR="00CE65E8" w14:paraId="76F019ED" w14:textId="77777777" w:rsidTr="00E7410B">
        <w:tc>
          <w:tcPr>
            <w:tcW w:w="459" w:type="dxa"/>
            <w:vAlign w:val="center"/>
          </w:tcPr>
          <w:p w14:paraId="5876903F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55" w:type="dxa"/>
            <w:vAlign w:val="center"/>
          </w:tcPr>
          <w:p w14:paraId="57889F13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 учащегося</w:t>
            </w:r>
          </w:p>
        </w:tc>
        <w:tc>
          <w:tcPr>
            <w:tcW w:w="858" w:type="dxa"/>
            <w:vAlign w:val="center"/>
          </w:tcPr>
          <w:p w14:paraId="2F4B72BF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552" w:type="dxa"/>
            <w:vAlign w:val="center"/>
          </w:tcPr>
          <w:p w14:paraId="7C7DD0DD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ОУ</w:t>
            </w:r>
          </w:p>
        </w:tc>
        <w:tc>
          <w:tcPr>
            <w:tcW w:w="2214" w:type="dxa"/>
            <w:vAlign w:val="center"/>
          </w:tcPr>
          <w:p w14:paraId="01C2B96E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 педагога</w:t>
            </w:r>
          </w:p>
        </w:tc>
        <w:tc>
          <w:tcPr>
            <w:tcW w:w="1607" w:type="dxa"/>
            <w:vAlign w:val="center"/>
          </w:tcPr>
          <w:p w14:paraId="26507047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Контактный номер и эл. почта педагога</w:t>
            </w:r>
          </w:p>
        </w:tc>
      </w:tr>
      <w:tr w:rsidR="00CE65E8" w14:paraId="143A5FBA" w14:textId="77777777" w:rsidTr="00E7410B">
        <w:tc>
          <w:tcPr>
            <w:tcW w:w="459" w:type="dxa"/>
          </w:tcPr>
          <w:p w14:paraId="741F8A89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655" w:type="dxa"/>
          </w:tcPr>
          <w:p w14:paraId="7912AA45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8" w:type="dxa"/>
          </w:tcPr>
          <w:p w14:paraId="5C1B06AF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552" w:type="dxa"/>
          </w:tcPr>
          <w:p w14:paraId="13DC5DE4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214" w:type="dxa"/>
          </w:tcPr>
          <w:p w14:paraId="080AA00A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607" w:type="dxa"/>
          </w:tcPr>
          <w:p w14:paraId="1AAA598E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</w:tr>
      <w:tr w:rsidR="00CE65E8" w14:paraId="6139DBA5" w14:textId="77777777" w:rsidTr="00E7410B">
        <w:tc>
          <w:tcPr>
            <w:tcW w:w="459" w:type="dxa"/>
          </w:tcPr>
          <w:p w14:paraId="1E770C75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655" w:type="dxa"/>
          </w:tcPr>
          <w:p w14:paraId="5825AC95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8" w:type="dxa"/>
          </w:tcPr>
          <w:p w14:paraId="385AC64B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552" w:type="dxa"/>
          </w:tcPr>
          <w:p w14:paraId="0D75EFE2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214" w:type="dxa"/>
          </w:tcPr>
          <w:p w14:paraId="00807344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607" w:type="dxa"/>
          </w:tcPr>
          <w:p w14:paraId="5AD2BA17" w14:textId="77777777" w:rsidR="00CE65E8" w:rsidRDefault="00CE65E8" w:rsidP="00E7410B">
            <w:pPr>
              <w:spacing w:line="259" w:lineRule="auto"/>
              <w:jc w:val="center"/>
              <w:rPr>
                <w:b/>
                <w:sz w:val="24"/>
              </w:rPr>
            </w:pPr>
          </w:p>
        </w:tc>
      </w:tr>
    </w:tbl>
    <w:p w14:paraId="03AC45B3" w14:textId="77777777" w:rsidR="00CE65E8" w:rsidRDefault="00CE65E8" w:rsidP="00CE65E8"/>
    <w:p w14:paraId="2B2516F4" w14:textId="3CCA9E8A" w:rsidR="00902047" w:rsidRPr="00E860FC" w:rsidRDefault="00CE65E8" w:rsidP="00A82C9E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741">
        <w:rPr>
          <w:sz w:val="24"/>
          <w:szCs w:val="24"/>
          <w:highlight w:val="yellow"/>
        </w:rPr>
        <w:t xml:space="preserve">Заявка считается зарегистрированной после получения педагогом </w:t>
      </w:r>
      <w:r w:rsidRPr="00D51741">
        <w:rPr>
          <w:b/>
          <w:sz w:val="24"/>
          <w:szCs w:val="24"/>
          <w:highlight w:val="yellow"/>
        </w:rPr>
        <w:t>на указанную им электронную почту письма от сотрудников ЦОПП Томской области об успешном прохождении регистрации</w:t>
      </w:r>
      <w:r w:rsidRPr="00D51741">
        <w:rPr>
          <w:sz w:val="24"/>
          <w:szCs w:val="24"/>
          <w:highlight w:val="yellow"/>
        </w:rPr>
        <w:t xml:space="preserve"> на профориентационное мероприятие</w:t>
      </w:r>
      <w:r w:rsidR="00A82C9E">
        <w:rPr>
          <w:sz w:val="24"/>
          <w:szCs w:val="24"/>
          <w:highlight w:val="yellow"/>
        </w:rPr>
        <w:t>.</w:t>
      </w:r>
      <w:bookmarkStart w:id="0" w:name="_GoBack"/>
      <w:bookmarkEnd w:id="0"/>
    </w:p>
    <w:sectPr w:rsidR="00902047" w:rsidRPr="00E860FC" w:rsidSect="00A82C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80"/>
    <w:rsid w:val="00060301"/>
    <w:rsid w:val="00186BFE"/>
    <w:rsid w:val="005609B6"/>
    <w:rsid w:val="00733EF9"/>
    <w:rsid w:val="00814490"/>
    <w:rsid w:val="00831758"/>
    <w:rsid w:val="00902047"/>
    <w:rsid w:val="00906A06"/>
    <w:rsid w:val="00A82C9E"/>
    <w:rsid w:val="00BB582F"/>
    <w:rsid w:val="00CE65E8"/>
    <w:rsid w:val="00E860FC"/>
    <w:rsid w:val="00ED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AB84"/>
  <w15:chartTrackingRefBased/>
  <w15:docId w15:val="{D97869EC-A9D9-4E62-A1CE-5C43C208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82F"/>
    <w:rPr>
      <w:b/>
      <w:bCs/>
    </w:rPr>
  </w:style>
  <w:style w:type="character" w:styleId="a5">
    <w:name w:val="Hyperlink"/>
    <w:basedOn w:val="a0"/>
    <w:uiPriority w:val="99"/>
    <w:semiHidden/>
    <w:unhideWhenUsed/>
    <w:rsid w:val="00BB582F"/>
    <w:rPr>
      <w:color w:val="0000FF"/>
      <w:u w:val="single"/>
    </w:rPr>
  </w:style>
  <w:style w:type="paragraph" w:styleId="a6">
    <w:name w:val="No Spacing"/>
    <w:basedOn w:val="a"/>
    <w:uiPriority w:val="1"/>
    <w:qFormat/>
    <w:rsid w:val="00CE65E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table" w:styleId="a7">
    <w:name w:val="Table Grid"/>
    <w:basedOn w:val="a1"/>
    <w:uiPriority w:val="39"/>
    <w:rsid w:val="00CE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5414">
          <w:marLeft w:val="0"/>
          <w:marRight w:val="0"/>
          <w:marTop w:val="0"/>
          <w:marBottom w:val="0"/>
          <w:divBdr>
            <w:top w:val="single" w:sz="24" w:space="15" w:color="007BBA"/>
            <w:left w:val="single" w:sz="24" w:space="31" w:color="007BBA"/>
            <w:bottom w:val="single" w:sz="24" w:space="15" w:color="007BBA"/>
            <w:right w:val="single" w:sz="24" w:space="15" w:color="007BBA"/>
          </w:divBdr>
          <w:divsChild>
            <w:div w:id="3768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400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284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548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4249">
          <w:marLeft w:val="-75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Василина Сергеевна</dc:creator>
  <cp:keywords/>
  <dc:description/>
  <cp:lastModifiedBy>Ушакова Анна Валерьевна</cp:lastModifiedBy>
  <cp:revision>2</cp:revision>
  <dcterms:created xsi:type="dcterms:W3CDTF">2023-03-02T10:01:00Z</dcterms:created>
  <dcterms:modified xsi:type="dcterms:W3CDTF">2023-03-02T10:01:00Z</dcterms:modified>
</cp:coreProperties>
</file>