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B8" w:rsidRDefault="00BB2DDA" w:rsidP="00BB2D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53967" cy="777240"/>
            <wp:effectExtent l="0" t="0" r="3810" b="3810"/>
            <wp:docPr id="2" name="Рисунок 2" descr="https://copp70.ru/images/cop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pp70.ru/images/copp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82" cy="79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DDA" w:rsidRPr="00851B91" w:rsidRDefault="00BB2DDA" w:rsidP="00BB2D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B9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B2DDA" w:rsidRPr="00851B91" w:rsidRDefault="00BB2DDA" w:rsidP="00BB2D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B91">
        <w:rPr>
          <w:rFonts w:ascii="Times New Roman" w:hAnsi="Times New Roman" w:cs="Times New Roman"/>
          <w:b/>
          <w:sz w:val="24"/>
          <w:szCs w:val="24"/>
        </w:rPr>
        <w:t>на участие в профориентационном мероприятии ЦОПП ТО</w:t>
      </w:r>
    </w:p>
    <w:p w:rsidR="00BB2DDA" w:rsidRDefault="00851B91" w:rsidP="00BB2DDA">
      <w:pPr>
        <w:pStyle w:val="a3"/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Городской </w:t>
      </w:r>
      <w:proofErr w:type="spellStart"/>
      <w:r w:rsidRPr="00851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профориентационный</w:t>
      </w:r>
      <w:proofErr w:type="spellEnd"/>
      <w:r w:rsidRPr="00851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1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квест</w:t>
      </w:r>
      <w:proofErr w:type="spellEnd"/>
      <w:r w:rsidRPr="00851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«От абитуриента до профессионала. Промышленный трек»</w:t>
      </w:r>
    </w:p>
    <w:p w:rsidR="00851B91" w:rsidRPr="00851B91" w:rsidRDefault="00851B91" w:rsidP="00BB2DDA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31.03.2023 14:00-15:30</w:t>
      </w:r>
      <w:bookmarkStart w:id="0" w:name="_GoBack"/>
      <w:bookmarkEnd w:id="0"/>
    </w:p>
    <w:tbl>
      <w:tblPr>
        <w:tblStyle w:val="a4"/>
        <w:tblW w:w="10548" w:type="dxa"/>
        <w:tblInd w:w="-714" w:type="dxa"/>
        <w:tblLook w:val="04A0" w:firstRow="1" w:lastRow="0" w:firstColumn="1" w:lastColumn="0" w:noHBand="0" w:noVBand="1"/>
      </w:tblPr>
      <w:tblGrid>
        <w:gridCol w:w="3508"/>
        <w:gridCol w:w="903"/>
        <w:gridCol w:w="1633"/>
        <w:gridCol w:w="2330"/>
        <w:gridCol w:w="2174"/>
      </w:tblGrid>
      <w:tr w:rsidR="00BB2DDA" w:rsidRPr="00BB2DDA" w:rsidTr="00BB2DDA">
        <w:trPr>
          <w:trHeight w:val="928"/>
        </w:trPr>
        <w:tc>
          <w:tcPr>
            <w:tcW w:w="3508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2DDA">
              <w:rPr>
                <w:rFonts w:ascii="Times New Roman" w:hAnsi="Times New Roman" w:cs="Times New Roman"/>
                <w:b/>
                <w:sz w:val="24"/>
              </w:rPr>
              <w:t>ФИ учащегося</w:t>
            </w:r>
          </w:p>
        </w:tc>
        <w:tc>
          <w:tcPr>
            <w:tcW w:w="903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2DDA"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633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2DDA">
              <w:rPr>
                <w:rFonts w:ascii="Times New Roman" w:hAnsi="Times New Roman" w:cs="Times New Roman"/>
                <w:b/>
                <w:sz w:val="24"/>
              </w:rPr>
              <w:t>ОУ</w:t>
            </w:r>
          </w:p>
        </w:tc>
        <w:tc>
          <w:tcPr>
            <w:tcW w:w="2330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2DDA">
              <w:rPr>
                <w:rFonts w:ascii="Times New Roman" w:hAnsi="Times New Roman" w:cs="Times New Roman"/>
                <w:b/>
                <w:sz w:val="24"/>
              </w:rPr>
              <w:t>ФИО педагога</w:t>
            </w:r>
          </w:p>
        </w:tc>
        <w:tc>
          <w:tcPr>
            <w:tcW w:w="2174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2DDA">
              <w:rPr>
                <w:rFonts w:ascii="Times New Roman" w:hAnsi="Times New Roman" w:cs="Times New Roman"/>
                <w:b/>
                <w:sz w:val="24"/>
              </w:rPr>
              <w:t>Контактный номер и эл. почта педагога</w:t>
            </w:r>
          </w:p>
        </w:tc>
      </w:tr>
      <w:tr w:rsidR="00BB2DDA" w:rsidRPr="00BB2DDA" w:rsidTr="00BB2DDA">
        <w:trPr>
          <w:trHeight w:val="313"/>
        </w:trPr>
        <w:tc>
          <w:tcPr>
            <w:tcW w:w="3508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0" w:type="dxa"/>
            <w:vMerge w:val="restart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4" w:type="dxa"/>
            <w:vMerge w:val="restart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2DDA" w:rsidRPr="00BB2DDA" w:rsidTr="00BB2DDA">
        <w:trPr>
          <w:trHeight w:val="313"/>
        </w:trPr>
        <w:tc>
          <w:tcPr>
            <w:tcW w:w="3508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0" w:type="dxa"/>
            <w:vMerge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4" w:type="dxa"/>
            <w:vMerge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2DDA" w:rsidRPr="00BB2DDA" w:rsidTr="00BB2DDA">
        <w:trPr>
          <w:trHeight w:val="301"/>
        </w:trPr>
        <w:tc>
          <w:tcPr>
            <w:tcW w:w="3508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0" w:type="dxa"/>
            <w:vMerge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4" w:type="dxa"/>
            <w:vMerge/>
          </w:tcPr>
          <w:p w:rsidR="00BB2DDA" w:rsidRPr="00BB2DDA" w:rsidRDefault="00BB2DDA" w:rsidP="00C73B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2DDA" w:rsidRPr="00BB2DDA" w:rsidTr="00BB2DDA">
        <w:trPr>
          <w:trHeight w:val="301"/>
        </w:trPr>
        <w:tc>
          <w:tcPr>
            <w:tcW w:w="3508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0" w:type="dxa"/>
            <w:vMerge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4" w:type="dxa"/>
            <w:vMerge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2DDA" w:rsidRPr="00BB2DDA" w:rsidTr="00BB2DDA">
        <w:trPr>
          <w:trHeight w:val="301"/>
        </w:trPr>
        <w:tc>
          <w:tcPr>
            <w:tcW w:w="3508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0" w:type="dxa"/>
            <w:vMerge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4" w:type="dxa"/>
            <w:vMerge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2DDA" w:rsidRPr="00BB2DDA" w:rsidTr="00BB2DDA">
        <w:trPr>
          <w:trHeight w:val="301"/>
        </w:trPr>
        <w:tc>
          <w:tcPr>
            <w:tcW w:w="3508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0" w:type="dxa"/>
            <w:vMerge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4" w:type="dxa"/>
            <w:vMerge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B2DDA" w:rsidRPr="00BB2DDA" w:rsidTr="00BB2DDA">
        <w:trPr>
          <w:trHeight w:val="301"/>
        </w:trPr>
        <w:tc>
          <w:tcPr>
            <w:tcW w:w="3508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3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3" w:type="dxa"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0" w:type="dxa"/>
            <w:vMerge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74" w:type="dxa"/>
            <w:vMerge/>
          </w:tcPr>
          <w:p w:rsidR="00BB2DDA" w:rsidRPr="00BB2DDA" w:rsidRDefault="00BB2DDA" w:rsidP="00C73B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B2DDA" w:rsidRPr="00BB2DDA" w:rsidRDefault="00BB2DDA" w:rsidP="00BB2DD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B2DDA" w:rsidRDefault="00BB2DDA" w:rsidP="00BB2DDA">
      <w:pPr>
        <w:jc w:val="center"/>
      </w:pPr>
    </w:p>
    <w:sectPr w:rsidR="00BB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E"/>
    <w:rsid w:val="0001196E"/>
    <w:rsid w:val="001223B8"/>
    <w:rsid w:val="00851B91"/>
    <w:rsid w:val="00BB2DDA"/>
    <w:rsid w:val="00F03AFA"/>
    <w:rsid w:val="00F04E55"/>
    <w:rsid w:val="00F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FB98"/>
  <w15:chartTrackingRefBased/>
  <w15:docId w15:val="{C98917BA-E2C9-4505-9746-3E079A27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DA"/>
    <w:pPr>
      <w:spacing w:after="0" w:line="240" w:lineRule="auto"/>
    </w:pPr>
  </w:style>
  <w:style w:type="table" w:styleId="a4">
    <w:name w:val="Table Grid"/>
    <w:basedOn w:val="a1"/>
    <w:uiPriority w:val="39"/>
    <w:rsid w:val="00BB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Андреевцева</dc:creator>
  <cp:keywords/>
  <dc:description/>
  <cp:lastModifiedBy>Алёна Андреевцева</cp:lastModifiedBy>
  <cp:revision>3</cp:revision>
  <dcterms:created xsi:type="dcterms:W3CDTF">2023-03-10T05:01:00Z</dcterms:created>
  <dcterms:modified xsi:type="dcterms:W3CDTF">2023-03-21T07:42:00Z</dcterms:modified>
</cp:coreProperties>
</file>